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5F" w:rsidRPr="008C11D3" w:rsidRDefault="0052795F" w:rsidP="0052795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C11D3">
        <w:rPr>
          <w:rFonts w:ascii="Times New Roman" w:eastAsia="Calibri" w:hAnsi="Times New Roman" w:cs="Times New Roman"/>
          <w:b/>
          <w:bCs/>
          <w:sz w:val="24"/>
          <w:szCs w:val="24"/>
        </w:rPr>
        <w:t>Formularul</w:t>
      </w:r>
      <w:proofErr w:type="spellEnd"/>
      <w:r w:rsidRPr="008C11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</w:t>
      </w:r>
    </w:p>
    <w:p w:rsidR="00A60ABA" w:rsidRPr="004F5680" w:rsidRDefault="00A60ABA" w:rsidP="00A60AB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60ABA" w:rsidRPr="004F5680" w:rsidRDefault="00A60ABA" w:rsidP="00A60ABA">
      <w:pPr>
        <w:pStyle w:val="DefaultText1"/>
        <w:jc w:val="both"/>
        <w:rPr>
          <w:szCs w:val="24"/>
        </w:rPr>
      </w:pPr>
    </w:p>
    <w:p w:rsidR="00A60ABA" w:rsidRPr="004F5680" w:rsidRDefault="00A60ABA" w:rsidP="00A60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80">
        <w:rPr>
          <w:rFonts w:ascii="Times New Roman" w:hAnsi="Times New Roman" w:cs="Times New Roman"/>
          <w:b/>
          <w:sz w:val="24"/>
          <w:szCs w:val="24"/>
        </w:rPr>
        <w:t>DECLARAŢIE</w:t>
      </w:r>
    </w:p>
    <w:p w:rsidR="00A60ABA" w:rsidRPr="004F5680" w:rsidRDefault="00A60ABA" w:rsidP="00A60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F5680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4F56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b/>
          <w:sz w:val="24"/>
          <w:szCs w:val="24"/>
        </w:rPr>
        <w:t>neîncadrarea</w:t>
      </w:r>
      <w:proofErr w:type="spellEnd"/>
      <w:r w:rsidRPr="004F56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b/>
          <w:sz w:val="24"/>
          <w:szCs w:val="24"/>
        </w:rPr>
        <w:t>situaţiile</w:t>
      </w:r>
      <w:proofErr w:type="spellEnd"/>
      <w:r w:rsidRPr="004F56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b/>
          <w:sz w:val="24"/>
          <w:szCs w:val="24"/>
        </w:rPr>
        <w:t>prevăzute</w:t>
      </w:r>
      <w:proofErr w:type="spellEnd"/>
      <w:r w:rsidRPr="004F5680">
        <w:rPr>
          <w:rFonts w:ascii="Times New Roman" w:hAnsi="Times New Roman" w:cs="Times New Roman"/>
          <w:b/>
          <w:sz w:val="24"/>
          <w:szCs w:val="24"/>
        </w:rPr>
        <w:t xml:space="preserve"> la art. 73 din</w:t>
      </w:r>
    </w:p>
    <w:p w:rsidR="00A60ABA" w:rsidRPr="004F5680" w:rsidRDefault="00A60ABA" w:rsidP="00A60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F5680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4F5680">
        <w:rPr>
          <w:rFonts w:ascii="Times New Roman" w:hAnsi="Times New Roman" w:cs="Times New Roman"/>
          <w:b/>
          <w:sz w:val="24"/>
          <w:szCs w:val="24"/>
        </w:rPr>
        <w:t xml:space="preserve"> nr.</w:t>
      </w:r>
      <w:proofErr w:type="gramEnd"/>
      <w:r w:rsidRPr="004F5680">
        <w:rPr>
          <w:rFonts w:ascii="Times New Roman" w:hAnsi="Times New Roman" w:cs="Times New Roman"/>
          <w:b/>
          <w:sz w:val="24"/>
          <w:szCs w:val="24"/>
        </w:rPr>
        <w:t xml:space="preserve"> 99/2016</w:t>
      </w:r>
    </w:p>
    <w:p w:rsidR="00A60ABA" w:rsidRPr="004F5680" w:rsidRDefault="00A60ABA" w:rsidP="00A60ABA">
      <w:pPr>
        <w:pStyle w:val="DefaultText1"/>
        <w:jc w:val="both"/>
        <w:rPr>
          <w:szCs w:val="24"/>
        </w:rPr>
      </w:pPr>
    </w:p>
    <w:p w:rsidR="00A60ABA" w:rsidRPr="004F5680" w:rsidRDefault="00AE71F5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……</w:t>
      </w:r>
      <w:r w:rsidR="00AD0D7C">
        <w:rPr>
          <w:rFonts w:ascii="Times New Roman" w:hAnsi="Times New Roman" w:cs="Times New Roman"/>
          <w:sz w:val="24"/>
          <w:szCs w:val="24"/>
        </w:rPr>
        <w:t>………..</w:t>
      </w:r>
      <w:r w:rsidRPr="004F5680">
        <w:rPr>
          <w:rFonts w:ascii="Times New Roman" w:hAnsi="Times New Roman" w:cs="Times New Roman"/>
          <w:sz w:val="24"/>
          <w:szCs w:val="24"/>
        </w:rPr>
        <w:t>…</w:t>
      </w:r>
      <w:r w:rsidR="00A60ABA" w:rsidRPr="004F5680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in Galati,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……</w:t>
      </w:r>
      <w:r w:rsidR="00AD0D7C">
        <w:rPr>
          <w:rFonts w:ascii="Times New Roman" w:hAnsi="Times New Roman" w:cs="Times New Roman"/>
          <w:sz w:val="24"/>
          <w:szCs w:val="24"/>
        </w:rPr>
        <w:t>….</w:t>
      </w:r>
      <w:r w:rsidRPr="004F5680">
        <w:rPr>
          <w:rFonts w:ascii="Times New Roman" w:hAnsi="Times New Roman" w:cs="Times New Roman"/>
          <w:sz w:val="24"/>
          <w:szCs w:val="24"/>
        </w:rPr>
        <w:t>……</w:t>
      </w:r>
      <w:r w:rsidR="00A60ABA"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av</w:t>
      </w:r>
      <w:r w:rsidRPr="004F5680">
        <w:rPr>
          <w:rFonts w:ascii="Times New Roman" w:hAnsi="Times New Roman" w:cs="Times New Roman"/>
          <w:sz w:val="24"/>
          <w:szCs w:val="24"/>
        </w:rPr>
        <w:t>ând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“………</w:t>
      </w:r>
      <w:r w:rsidR="00AD0D7C">
        <w:rPr>
          <w:rFonts w:ascii="Times New Roman" w:hAnsi="Times New Roman" w:cs="Times New Roman"/>
          <w:sz w:val="24"/>
          <w:szCs w:val="24"/>
        </w:rPr>
        <w:t>…</w:t>
      </w:r>
      <w:r w:rsidRPr="004F5680">
        <w:rPr>
          <w:rFonts w:ascii="Times New Roman" w:hAnsi="Times New Roman" w:cs="Times New Roman"/>
          <w:sz w:val="24"/>
          <w:szCs w:val="24"/>
        </w:rPr>
        <w:t>……….”</w:t>
      </w:r>
      <w:r w:rsidR="00AD0D7C">
        <w:rPr>
          <w:rFonts w:ascii="Times New Roman" w:hAnsi="Times New Roman" w:cs="Times New Roman"/>
          <w:sz w:val="24"/>
          <w:szCs w:val="24"/>
        </w:rPr>
        <w:t xml:space="preserve"> cod CPV .</w:t>
      </w:r>
      <w:r w:rsidRPr="004F5680">
        <w:rPr>
          <w:rFonts w:ascii="Times New Roman" w:hAnsi="Times New Roman" w:cs="Times New Roman"/>
          <w:sz w:val="24"/>
          <w:szCs w:val="24"/>
        </w:rPr>
        <w:t>………</w:t>
      </w:r>
      <w:r w:rsidR="00AD0D7C">
        <w:rPr>
          <w:rFonts w:ascii="Times New Roman" w:hAnsi="Times New Roman" w:cs="Times New Roman"/>
          <w:sz w:val="24"/>
          <w:szCs w:val="24"/>
        </w:rPr>
        <w:t>……..</w:t>
      </w:r>
      <w:r w:rsidRPr="004F5680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="00AD0D7C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="00AD0D7C">
        <w:rPr>
          <w:rFonts w:ascii="Times New Roman" w:hAnsi="Times New Roman" w:cs="Times New Roman"/>
          <w:sz w:val="24"/>
          <w:szCs w:val="24"/>
        </w:rPr>
        <w:t xml:space="preserve"> de </w:t>
      </w:r>
      <w:r w:rsidR="00A60ABA" w:rsidRPr="004F5680">
        <w:rPr>
          <w:rFonts w:ascii="Times New Roman" w:hAnsi="Times New Roman" w:cs="Times New Roman"/>
          <w:sz w:val="24"/>
          <w:szCs w:val="24"/>
        </w:rPr>
        <w:t xml:space="preserve">TRANSURB S.A. GALATI, 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sanctiunii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nu ne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aflam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de art. 73 din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 nr. 99/2016, </w:t>
      </w:r>
      <w:proofErr w:type="spellStart"/>
      <w:r w:rsidR="00A60ABA" w:rsidRPr="004F5680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A60ABA" w:rsidRPr="004F5680">
        <w:rPr>
          <w:rFonts w:ascii="Times New Roman" w:hAnsi="Times New Roman" w:cs="Times New Roman"/>
          <w:sz w:val="24"/>
          <w:szCs w:val="24"/>
        </w:rPr>
        <w:t xml:space="preserve">: </w:t>
      </w:r>
      <w:r w:rsidR="00A60ABA" w:rsidRPr="004F5680">
        <w:rPr>
          <w:rFonts w:ascii="Times New Roman" w:hAnsi="Times New Roman" w:cs="Times New Roman"/>
          <w:sz w:val="24"/>
          <w:szCs w:val="24"/>
        </w:rPr>
        <w:tab/>
      </w:r>
    </w:p>
    <w:p w:rsidR="00A60ABA" w:rsidRPr="004F5680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a) nu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terţului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susţinător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subcontractanţilor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propuşi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parte din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terţi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susţinători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subcontractanţi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propuşi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implicati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60ABA" w:rsidRPr="004F5680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   b) nu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rudă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parte din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ofertanţi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terţi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susţinători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subcontractanţi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propuşi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implicati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60ABA" w:rsidRPr="004F5680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   c) nu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au, direct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indirect, un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economic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afecteze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independenţa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imparţialitatea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implicate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60ABA" w:rsidRPr="004F5680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   d)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acţionari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asociaţi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semnificativi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rudă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furnizorului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implicat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60ABA" w:rsidRPr="004F5680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   e) nu ne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aflam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desemnate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rudă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lastRenderedPageBreak/>
        <w:t>inclusiv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furnizorului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implicat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0ABA" w:rsidRPr="004F5680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sanctiunii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nu ne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art. 73 din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nr. 99/2016,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:</w:t>
      </w:r>
    </w:p>
    <w:p w:rsidR="00A60ABA" w:rsidRPr="004F5680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angaja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încheia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înţelegeri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deservicii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direct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indirect,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implicate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foşti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furnizorului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implicat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furnizorul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implicat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încetat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ulterior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rezoluţiunii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rezilierii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0ABA" w:rsidRPr="004F5680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.</w:t>
      </w:r>
    </w:p>
    <w:p w:rsidR="00A60ABA" w:rsidRPr="004F5680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4F568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.</w:t>
      </w:r>
    </w:p>
    <w:p w:rsidR="00A60ABA" w:rsidRDefault="00A60ABA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56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asum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exclusivă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0D7C" w:rsidRPr="004F5680" w:rsidRDefault="00AD0D7C" w:rsidP="00A60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0ABA" w:rsidRPr="004F5680" w:rsidRDefault="00A60ABA" w:rsidP="00A60ABA">
      <w:pPr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F5680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4F56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ABA" w:rsidRPr="004F5680" w:rsidRDefault="00AD0D7C" w:rsidP="00A60ABA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…./…./……….</w:t>
      </w:r>
      <w:r w:rsidR="00A60ABA" w:rsidRPr="004F5680">
        <w:rPr>
          <w:rFonts w:ascii="Times New Roman" w:hAnsi="Times New Roman" w:cs="Times New Roman"/>
          <w:sz w:val="24"/>
          <w:szCs w:val="24"/>
        </w:rPr>
        <w:tab/>
        <w:t>SEMNATURA  OFERTANT</w:t>
      </w:r>
    </w:p>
    <w:p w:rsidR="00A60ABA" w:rsidRPr="004F5680" w:rsidRDefault="00A60ABA" w:rsidP="00A60ABA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ab/>
        <w:t>IMPUTERNICIT,</w:t>
      </w:r>
    </w:p>
    <w:p w:rsidR="00A60ABA" w:rsidRPr="004F5680" w:rsidRDefault="00A60ABA" w:rsidP="00A60ABA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F520B" w:rsidRPr="004F5680" w:rsidRDefault="00EF520B">
      <w:pPr>
        <w:rPr>
          <w:rFonts w:ascii="Times New Roman" w:hAnsi="Times New Roman" w:cs="Times New Roman"/>
        </w:rPr>
      </w:pPr>
    </w:p>
    <w:p w:rsidR="004F5680" w:rsidRPr="004F5680" w:rsidRDefault="004F5680">
      <w:pPr>
        <w:rPr>
          <w:rFonts w:ascii="Times New Roman" w:hAnsi="Times New Roman" w:cs="Times New Roman"/>
        </w:rPr>
      </w:pPr>
    </w:p>
    <w:sectPr w:rsidR="004F5680" w:rsidRPr="004F5680" w:rsidSect="008C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0ABA"/>
    <w:rsid w:val="003C6ECD"/>
    <w:rsid w:val="004F5680"/>
    <w:rsid w:val="0052795F"/>
    <w:rsid w:val="007C240F"/>
    <w:rsid w:val="008C11D3"/>
    <w:rsid w:val="008C3DC9"/>
    <w:rsid w:val="00A60ABA"/>
    <w:rsid w:val="00AD0D7C"/>
    <w:rsid w:val="00AE71F5"/>
    <w:rsid w:val="00B71AEB"/>
    <w:rsid w:val="00CA621B"/>
    <w:rsid w:val="00EF520B"/>
    <w:rsid w:val="00F7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A60AB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IULIANA</cp:lastModifiedBy>
  <cp:revision>4</cp:revision>
  <dcterms:created xsi:type="dcterms:W3CDTF">2019-04-09T11:49:00Z</dcterms:created>
  <dcterms:modified xsi:type="dcterms:W3CDTF">2021-12-18T09:04:00Z</dcterms:modified>
</cp:coreProperties>
</file>